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943"/>
        <w:gridCol w:w="303"/>
        <w:gridCol w:w="786"/>
        <w:gridCol w:w="515"/>
        <w:gridCol w:w="136"/>
        <w:gridCol w:w="440"/>
        <w:gridCol w:w="1091"/>
        <w:gridCol w:w="34"/>
        <w:gridCol w:w="183"/>
        <w:gridCol w:w="384"/>
        <w:gridCol w:w="491"/>
        <w:gridCol w:w="73"/>
        <w:gridCol w:w="801"/>
        <w:gridCol w:w="49"/>
        <w:gridCol w:w="168"/>
        <w:gridCol w:w="1091"/>
        <w:gridCol w:w="159"/>
        <w:gridCol w:w="281"/>
        <w:gridCol w:w="651"/>
        <w:gridCol w:w="1050"/>
        <w:gridCol w:w="50"/>
      </w:tblGrid>
      <w:tr w:rsidR="004B6045" w:rsidRPr="008C6F13" w:rsidTr="00A4032C">
        <w:trPr>
          <w:gridAfter w:val="1"/>
          <w:wAfter w:w="50" w:type="dxa"/>
          <w:trHeight w:val="340"/>
          <w:jc w:val="center"/>
        </w:trPr>
        <w:tc>
          <w:tcPr>
            <w:tcW w:w="18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6045" w:rsidRPr="008C6F13" w:rsidRDefault="00102DB9" w:rsidP="00C269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10ACC8" wp14:editId="51C12C7A">
                  <wp:extent cx="1055574" cy="1413164"/>
                  <wp:effectExtent l="0" t="0" r="0" b="0"/>
                  <wp:docPr id="1" name="Рисунок 1" descr="лог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75" cy="141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B6045" w:rsidRPr="00020EFD" w:rsidRDefault="004B6045" w:rsidP="00C269BD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020EFD">
              <w:rPr>
                <w:b/>
                <w:sz w:val="20"/>
              </w:rPr>
              <w:t xml:space="preserve">ОПРОСНЫЙ ЛИСТ </w:t>
            </w:r>
          </w:p>
          <w:p w:rsidR="004B6045" w:rsidRDefault="006F213E" w:rsidP="006F213E">
            <w:pPr>
              <w:shd w:val="clear" w:color="auto" w:fill="FFFFFF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Для подготовки технического предложения </w:t>
            </w:r>
            <w:r w:rsidR="004B6045" w:rsidRPr="00A5253A"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>поставку</w:t>
            </w:r>
            <w:r w:rsidR="004B6045" w:rsidRPr="00A5253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вихревой трубы</w:t>
            </w:r>
          </w:p>
          <w:p w:rsidR="000F47A1" w:rsidRPr="000F47A1" w:rsidRDefault="000F47A1" w:rsidP="000F47A1">
            <w:pPr>
              <w:shd w:val="clear" w:color="auto" w:fill="FFFFFF"/>
              <w:rPr>
                <w:b/>
                <w:sz w:val="20"/>
              </w:rPr>
            </w:pPr>
            <w:r w:rsidRPr="000F47A1">
              <w:rPr>
                <w:rFonts w:cs="Arial"/>
                <w:b/>
                <w:szCs w:val="24"/>
              </w:rPr>
              <w:t>Для того чтобы специалисты нашей компании могли сделать Вам оптимальное предложение, пожалуйста, заполните как можно более подробно опросный лист.</w:t>
            </w:r>
          </w:p>
        </w:tc>
      </w:tr>
      <w:tr w:rsidR="004B6045" w:rsidRPr="005419BA" w:rsidTr="00A4032C">
        <w:trPr>
          <w:gridAfter w:val="1"/>
          <w:wAfter w:w="50" w:type="dxa"/>
          <w:trHeight w:val="340"/>
          <w:jc w:val="center"/>
        </w:trPr>
        <w:tc>
          <w:tcPr>
            <w:tcW w:w="1853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4B6045" w:rsidRPr="00F94C06" w:rsidRDefault="004B6045" w:rsidP="00C269BD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300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6045" w:rsidRPr="00A5253A" w:rsidRDefault="004B6045" w:rsidP="00C269BD">
            <w:r w:rsidRPr="00A5253A">
              <w:t>Организация-заказчик</w:t>
            </w:r>
          </w:p>
        </w:tc>
        <w:tc>
          <w:tcPr>
            <w:tcW w:w="5381" w:type="dxa"/>
            <w:gridSpan w:val="12"/>
            <w:tcBorders>
              <w:left w:val="single" w:sz="8" w:space="0" w:color="auto"/>
            </w:tcBorders>
            <w:vAlign w:val="center"/>
          </w:tcPr>
          <w:p w:rsidR="004B6045" w:rsidRPr="00A5253A" w:rsidRDefault="004B6045" w:rsidP="00C269BD"/>
        </w:tc>
      </w:tr>
      <w:tr w:rsidR="004B6045" w:rsidRPr="005419BA" w:rsidTr="00A4032C">
        <w:trPr>
          <w:gridAfter w:val="1"/>
          <w:wAfter w:w="50" w:type="dxa"/>
          <w:trHeight w:val="340"/>
          <w:jc w:val="center"/>
        </w:trPr>
        <w:tc>
          <w:tcPr>
            <w:tcW w:w="1853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4B6045" w:rsidRPr="00A5253A" w:rsidRDefault="004B6045" w:rsidP="00C269BD"/>
        </w:tc>
        <w:tc>
          <w:tcPr>
            <w:tcW w:w="300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6045" w:rsidRPr="00A5253A" w:rsidRDefault="004B6045" w:rsidP="001949E1">
            <w:r w:rsidRPr="00A5253A">
              <w:t xml:space="preserve">Место </w:t>
            </w:r>
            <w:r w:rsidR="000F47A1">
              <w:t>предпол</w:t>
            </w:r>
            <w:r w:rsidR="001949E1">
              <w:t>а</w:t>
            </w:r>
            <w:r w:rsidR="000F47A1">
              <w:t xml:space="preserve">гаемой </w:t>
            </w:r>
            <w:r w:rsidRPr="00A5253A">
              <w:t xml:space="preserve">эксплуатации </w:t>
            </w:r>
            <w:r w:rsidR="006F213E">
              <w:t xml:space="preserve">Вихревой трубы </w:t>
            </w:r>
          </w:p>
        </w:tc>
        <w:tc>
          <w:tcPr>
            <w:tcW w:w="5381" w:type="dxa"/>
            <w:gridSpan w:val="12"/>
            <w:tcBorders>
              <w:left w:val="single" w:sz="8" w:space="0" w:color="auto"/>
            </w:tcBorders>
          </w:tcPr>
          <w:p w:rsidR="004B6045" w:rsidRPr="00A5253A" w:rsidRDefault="004B6045" w:rsidP="00C269BD"/>
        </w:tc>
      </w:tr>
      <w:tr w:rsidR="004B6045" w:rsidRPr="00833E60" w:rsidTr="00A4032C">
        <w:trPr>
          <w:gridAfter w:val="1"/>
          <w:wAfter w:w="50" w:type="dxa"/>
          <w:trHeight w:val="340"/>
          <w:jc w:val="center"/>
        </w:trPr>
        <w:tc>
          <w:tcPr>
            <w:tcW w:w="1853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B6045" w:rsidRPr="00A5253A" w:rsidRDefault="004B6045" w:rsidP="00C269BD"/>
        </w:tc>
        <w:tc>
          <w:tcPr>
            <w:tcW w:w="300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6045" w:rsidRPr="00A5253A" w:rsidRDefault="004B6045" w:rsidP="00C269BD">
            <w:r w:rsidRPr="00A5253A">
              <w:t>Контактное лицо (ФИО, должность)</w:t>
            </w:r>
          </w:p>
        </w:tc>
        <w:tc>
          <w:tcPr>
            <w:tcW w:w="5381" w:type="dxa"/>
            <w:gridSpan w:val="12"/>
            <w:tcBorders>
              <w:left w:val="single" w:sz="8" w:space="0" w:color="auto"/>
            </w:tcBorders>
          </w:tcPr>
          <w:p w:rsidR="004B6045" w:rsidRPr="00A5253A" w:rsidRDefault="004B6045" w:rsidP="00C269BD"/>
        </w:tc>
      </w:tr>
      <w:tr w:rsidR="004B6045" w:rsidRPr="00833E60" w:rsidTr="00A4032C">
        <w:trPr>
          <w:gridAfter w:val="1"/>
          <w:wAfter w:w="50" w:type="dxa"/>
          <w:trHeight w:val="340"/>
          <w:jc w:val="center"/>
        </w:trPr>
        <w:tc>
          <w:tcPr>
            <w:tcW w:w="1853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</w:tcPr>
          <w:p w:rsidR="004B6045" w:rsidRPr="00A5253A" w:rsidRDefault="004B6045" w:rsidP="00C269BD"/>
        </w:tc>
        <w:tc>
          <w:tcPr>
            <w:tcW w:w="3002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6045" w:rsidRPr="00A5253A" w:rsidRDefault="004B6045" w:rsidP="00C269BD">
            <w:r w:rsidRPr="00A5253A">
              <w:t>Контактные телефоны, e-</w:t>
            </w:r>
            <w:proofErr w:type="spellStart"/>
            <w:r w:rsidRPr="00A5253A">
              <w:t>mail</w:t>
            </w:r>
            <w:proofErr w:type="spellEnd"/>
          </w:p>
        </w:tc>
        <w:tc>
          <w:tcPr>
            <w:tcW w:w="5381" w:type="dxa"/>
            <w:gridSpan w:val="12"/>
            <w:tcBorders>
              <w:left w:val="single" w:sz="8" w:space="0" w:color="auto"/>
            </w:tcBorders>
          </w:tcPr>
          <w:p w:rsidR="004B6045" w:rsidRPr="00A5253A" w:rsidRDefault="004B6045" w:rsidP="00C269BD"/>
        </w:tc>
      </w:tr>
      <w:tr w:rsidR="00A4032C" w:rsidRPr="00A5253A" w:rsidTr="00A403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3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5723DC" w:rsidRDefault="00A4032C" w:rsidP="000F47A1">
            <w:r>
              <w:t>Цель использования Вихревой трубы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Default="00A4032C" w:rsidP="00C269BD">
            <w:pPr>
              <w:jc w:val="center"/>
            </w:pPr>
            <w:r w:rsidRPr="000F47A1">
              <w:rPr>
                <w:sz w:val="28"/>
                <w:szCs w:val="28"/>
              </w:rPr>
              <w:t>□</w:t>
            </w:r>
            <w:r>
              <w:t xml:space="preserve"> нагрев</w:t>
            </w:r>
          </w:p>
        </w:tc>
        <w:tc>
          <w:tcPr>
            <w:tcW w:w="1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Default="00A4032C" w:rsidP="00C269BD">
            <w:pPr>
              <w:jc w:val="center"/>
            </w:pPr>
            <w:r w:rsidRPr="000F47A1">
              <w:rPr>
                <w:sz w:val="28"/>
                <w:szCs w:val="28"/>
              </w:rPr>
              <w:t>□</w:t>
            </w:r>
            <w:r>
              <w:t xml:space="preserve"> охлаждение</w:t>
            </w:r>
          </w:p>
        </w:tc>
        <w:tc>
          <w:tcPr>
            <w:tcW w:w="1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Default="00A4032C" w:rsidP="00C269BD">
            <w:pPr>
              <w:jc w:val="center"/>
            </w:pPr>
            <w:r w:rsidRPr="000F47A1">
              <w:rPr>
                <w:sz w:val="28"/>
                <w:szCs w:val="28"/>
              </w:rPr>
              <w:t>□</w:t>
            </w:r>
            <w:r>
              <w:t xml:space="preserve"> сепарация</w:t>
            </w:r>
          </w:p>
        </w:tc>
        <w:tc>
          <w:tcPr>
            <w:tcW w:w="17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Default="00A4032C" w:rsidP="00C269BD">
            <w:pPr>
              <w:jc w:val="center"/>
            </w:pPr>
            <w:r w:rsidRPr="000F47A1">
              <w:rPr>
                <w:sz w:val="28"/>
                <w:szCs w:val="28"/>
              </w:rPr>
              <w:t>□</w:t>
            </w:r>
            <w:r>
              <w:t xml:space="preserve"> осушка</w:t>
            </w:r>
          </w:p>
        </w:tc>
      </w:tr>
      <w:tr w:rsidR="000F47A1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7A1" w:rsidRDefault="000F47A1" w:rsidP="00C269BD">
            <w:p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7A1" w:rsidRPr="005723DC" w:rsidRDefault="000F47A1" w:rsidP="001949E1">
            <w:pPr>
              <w:jc w:val="center"/>
            </w:pPr>
            <w:r>
              <w:t>Наименование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7A1" w:rsidRPr="004126BA" w:rsidRDefault="000F47A1" w:rsidP="00443EBB">
            <w:pPr>
              <w:jc w:val="center"/>
            </w:pPr>
            <w:r w:rsidRPr="005723DC">
              <w:t>ед. изм</w:t>
            </w:r>
            <w:r>
              <w:t>.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7A1" w:rsidRPr="005723DC" w:rsidRDefault="000F47A1" w:rsidP="00443EBB">
            <w:pPr>
              <w:jc w:val="center"/>
            </w:pPr>
            <w:r>
              <w:t>Значение</w:t>
            </w:r>
          </w:p>
        </w:tc>
      </w:tr>
      <w:tr w:rsidR="000F47A1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7A1" w:rsidRPr="00CD1DEA" w:rsidRDefault="000F47A1" w:rsidP="004126B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67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7A1" w:rsidRPr="000D49F9" w:rsidRDefault="000F47A1" w:rsidP="00C269BD">
            <w:pPr>
              <w:jc w:val="center"/>
              <w:rPr>
                <w:b/>
              </w:rPr>
            </w:pPr>
            <w:r w:rsidRPr="000D49F9">
              <w:rPr>
                <w:b/>
              </w:rPr>
              <w:t>Показатели работы и характеристика изделия</w:t>
            </w:r>
          </w:p>
        </w:tc>
      </w:tr>
      <w:tr w:rsidR="009721E8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CD1DEA" w:rsidRDefault="009721E8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A5253A" w:rsidRDefault="009721E8" w:rsidP="00C269BD">
            <w:r w:rsidRPr="00A5253A">
              <w:t>Размер (</w:t>
            </w:r>
            <w:proofErr w:type="spellStart"/>
            <w:r w:rsidRPr="00A5253A">
              <w:t>Ду</w:t>
            </w:r>
            <w:proofErr w:type="spellEnd"/>
            <w:r w:rsidRPr="00A5253A">
              <w:t xml:space="preserve">) линии вход/выход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8" w:rsidRPr="00A5253A" w:rsidRDefault="009721E8" w:rsidP="00C269BD">
            <w:pPr>
              <w:jc w:val="center"/>
            </w:pPr>
            <w:r w:rsidRPr="00A5253A">
              <w:t>мм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A5253A" w:rsidRDefault="009721E8" w:rsidP="00C269BD"/>
        </w:tc>
      </w:tr>
      <w:tr w:rsidR="009721E8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CD1DEA" w:rsidRDefault="009721E8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0240D3" w:rsidRDefault="009721E8" w:rsidP="00841F42">
            <w:r w:rsidRPr="000240D3">
              <w:t>Наличие электроэнергии на месте установки, указать напряжение (220/380 В)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8" w:rsidRPr="00A5253A" w:rsidRDefault="009721E8" w:rsidP="00C269BD">
            <w:pPr>
              <w:jc w:val="center"/>
            </w:pP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A5253A" w:rsidRDefault="009721E8" w:rsidP="00C269BD"/>
        </w:tc>
      </w:tr>
      <w:tr w:rsidR="009721E8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CD1DEA" w:rsidRDefault="009721E8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0240D3" w:rsidRDefault="009721E8" w:rsidP="00841F42">
            <w:r w:rsidRPr="000240D3">
              <w:t>Наличие сжатого воздуха</w:t>
            </w:r>
            <w:r w:rsidR="00841F42">
              <w:t xml:space="preserve"> (импульсный газ),</w:t>
            </w:r>
            <w:r w:rsidRPr="000240D3">
              <w:t xml:space="preserve"> указать давление</w:t>
            </w:r>
            <w:r>
              <w:t>, 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8" w:rsidRPr="00A5253A" w:rsidRDefault="009721E8" w:rsidP="00C269BD">
            <w:pPr>
              <w:jc w:val="center"/>
            </w:pP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A5253A" w:rsidRDefault="009721E8" w:rsidP="00C269BD">
            <w:bookmarkStart w:id="0" w:name="_GoBack"/>
            <w:bookmarkEnd w:id="0"/>
          </w:p>
        </w:tc>
      </w:tr>
      <w:tr w:rsidR="009721E8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607B03" w:rsidRDefault="009721E8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Default="009721E8" w:rsidP="00C269BD">
            <w:r w:rsidRPr="00A5253A">
              <w:t>Перечень техн</w:t>
            </w:r>
            <w:r w:rsidR="00DC4524">
              <w:t>ологических</w:t>
            </w:r>
            <w:r w:rsidRPr="00A5253A">
              <w:t xml:space="preserve"> параметров подлежащих</w:t>
            </w:r>
            <w:r>
              <w:t xml:space="preserve"> </w:t>
            </w:r>
          </w:p>
          <w:p w:rsidR="009721E8" w:rsidRDefault="009721E8" w:rsidP="00C269BD">
            <w:r w:rsidRPr="00A5253A">
              <w:t xml:space="preserve">а) контролю </w:t>
            </w:r>
          </w:p>
          <w:p w:rsidR="009721E8" w:rsidRPr="00A5253A" w:rsidRDefault="009721E8" w:rsidP="00C269BD">
            <w:r w:rsidRPr="00A5253A">
              <w:t xml:space="preserve">б) регулированию. </w:t>
            </w:r>
          </w:p>
          <w:p w:rsidR="009721E8" w:rsidRPr="00A5253A" w:rsidRDefault="009721E8" w:rsidP="00C269BD">
            <w:r w:rsidRPr="00A5253A">
              <w:t>(давление, перепад давления, температура, уровень жидкости)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1E8" w:rsidRPr="00A5253A" w:rsidRDefault="009721E8" w:rsidP="00C269BD">
            <w:pPr>
              <w:jc w:val="center"/>
            </w:pP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A5253A" w:rsidRDefault="009721E8" w:rsidP="00C269BD">
            <w:r w:rsidRPr="00A5253A">
              <w:t>а)</w:t>
            </w:r>
          </w:p>
          <w:p w:rsidR="009721E8" w:rsidRPr="00A5253A" w:rsidRDefault="009721E8" w:rsidP="00C269BD"/>
          <w:p w:rsidR="009721E8" w:rsidRPr="00A5253A" w:rsidRDefault="009721E8" w:rsidP="00C269BD">
            <w:r w:rsidRPr="00A5253A">
              <w:t>б)</w:t>
            </w:r>
          </w:p>
          <w:p w:rsidR="009721E8" w:rsidRPr="00A5253A" w:rsidRDefault="009721E8" w:rsidP="00C269BD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4854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67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Default="00A4032C" w:rsidP="00C269BD">
            <w:pPr>
              <w:jc w:val="center"/>
              <w:rPr>
                <w:b/>
              </w:rPr>
            </w:pPr>
            <w:r w:rsidRPr="00A4032C">
              <w:rPr>
                <w:b/>
              </w:rPr>
              <w:t>Информация о существующей системе - источнике газовой смеси (стабилизационной колонне):</w:t>
            </w:r>
          </w:p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A4032C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4032C" w:rsidRDefault="00A4032C" w:rsidP="00A4032C">
            <w:r w:rsidRPr="00A4032C">
              <w:t>Материальный баланс</w:t>
            </w:r>
          </w:p>
        </w:tc>
        <w:tc>
          <w:tcPr>
            <w:tcW w:w="71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4032C" w:rsidRDefault="00A4032C" w:rsidP="00A4032C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A4032C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4032C" w:rsidRDefault="00A4032C" w:rsidP="00A4032C">
            <w:r w:rsidRPr="00A4032C">
              <w:t>Технологический режим работы</w:t>
            </w:r>
          </w:p>
        </w:tc>
        <w:tc>
          <w:tcPr>
            <w:tcW w:w="71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4032C" w:rsidRDefault="00A4032C" w:rsidP="00A4032C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A4032C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2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4032C" w:rsidRDefault="00A4032C" w:rsidP="00A4032C">
            <w:r w:rsidRPr="00A4032C">
              <w:t>Составы сырья и продуктов</w:t>
            </w:r>
          </w:p>
        </w:tc>
        <w:tc>
          <w:tcPr>
            <w:tcW w:w="713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4032C" w:rsidRDefault="00A4032C" w:rsidP="00A4032C"/>
        </w:tc>
      </w:tr>
      <w:tr w:rsidR="009721E8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CD1DEA" w:rsidRDefault="009721E8" w:rsidP="004854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67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1E8" w:rsidRPr="000D49F9" w:rsidRDefault="00DC4524" w:rsidP="00C269BD">
            <w:pPr>
              <w:jc w:val="center"/>
              <w:rPr>
                <w:b/>
              </w:rPr>
            </w:pPr>
            <w:r>
              <w:rPr>
                <w:b/>
              </w:rPr>
              <w:t>Технологические данные о газовом потоке</w:t>
            </w:r>
          </w:p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 w:rsidRPr="00A5253A">
              <w:t>Объемная производительность по газу на вх</w:t>
            </w:r>
            <w:r>
              <w:t>оде (приведенная к условиям t=0 °</w:t>
            </w:r>
            <w:r w:rsidRPr="00A5253A">
              <w:t>C, P=0,1013 МПа)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  <w:r w:rsidRPr="00A5253A">
              <w:t>н</w:t>
            </w:r>
            <w:r>
              <w:t>м</w:t>
            </w:r>
            <w:r w:rsidRPr="000D49F9">
              <w:rPr>
                <w:vertAlign w:val="superscript"/>
              </w:rPr>
              <w:t>3</w:t>
            </w:r>
            <w:r w:rsidRPr="00A5253A">
              <w:t xml:space="preserve"> /</w:t>
            </w:r>
            <w:proofErr w:type="spellStart"/>
            <w:r w:rsidRPr="00A5253A">
              <w:t>сут</w:t>
            </w:r>
            <w:proofErr w:type="spellEnd"/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>
              <w:t>Максимальный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8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>
              <w:t>Минимальный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8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>
              <w:t>Номинальный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 w:rsidRPr="00A5253A">
              <w:t>Избыточное давление</w:t>
            </w:r>
            <w:r>
              <w:t xml:space="preserve"> 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  <w:r w:rsidRPr="00A5253A">
              <w:t>МПа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>
              <w:t>Максимальный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8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>
              <w:t>Минимальный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/>
        </w:tc>
        <w:tc>
          <w:tcPr>
            <w:tcW w:w="5379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8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Default="00DC4524" w:rsidP="00443EBB">
            <w:r w:rsidRPr="00A5253A">
              <w:t>Расчетное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>
              <w:t>Минимальное давление газа на выходе из установки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  <w:r w:rsidRPr="00A5253A">
              <w:t>МПа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r w:rsidRPr="00A5253A">
              <w:t>Рабочая температура</w:t>
            </w:r>
            <w:r>
              <w:t>, газа</w:t>
            </w:r>
            <w:r w:rsidRPr="00A5253A">
              <w:t>, возможные отклонения ±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  <w:r w:rsidRPr="00A5253A">
              <w:sym w:font="Symbol" w:char="F0B0"/>
            </w:r>
            <w:r w:rsidRPr="00A5253A">
              <w:t>С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43EBB">
            <w:pPr>
              <w:jc w:val="center"/>
            </w:pPr>
          </w:p>
        </w:tc>
      </w:tr>
      <w:tr w:rsidR="007449D2" w:rsidRPr="00A5253A" w:rsidTr="00744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9D2" w:rsidRPr="00CD1DEA" w:rsidRDefault="007449D2" w:rsidP="00443EBB">
            <w:pPr>
              <w:numPr>
                <w:ilvl w:val="1"/>
                <w:numId w:val="6"/>
              </w:numPr>
              <w:jc w:val="center"/>
            </w:pPr>
            <w:r>
              <w:tab/>
            </w:r>
          </w:p>
        </w:tc>
        <w:tc>
          <w:tcPr>
            <w:tcW w:w="481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49D2" w:rsidRPr="00A5253A" w:rsidRDefault="007449D2" w:rsidP="00443EBB">
            <w:r w:rsidRPr="00A5253A">
              <w:t>Требования по эффективности очистки газа</w:t>
            </w:r>
          </w:p>
          <w:p w:rsidR="007449D2" w:rsidRDefault="007449D2" w:rsidP="00443EBB">
            <w:r w:rsidRPr="00A5253A">
              <w:t xml:space="preserve">а) от следов жидкости </w:t>
            </w:r>
          </w:p>
          <w:p w:rsidR="007449D2" w:rsidRPr="00A5253A" w:rsidRDefault="007449D2" w:rsidP="00443EBB">
            <w:r>
              <w:t>б) необходимая точка росы по воде, углеводородам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D2" w:rsidRPr="00A5253A" w:rsidRDefault="007449D2" w:rsidP="00443EBB">
            <w:r w:rsidRPr="00A5253A">
              <w:t>а)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49D2" w:rsidRPr="00A5253A" w:rsidRDefault="007449D2" w:rsidP="007449D2">
            <w:pPr>
              <w:jc w:val="center"/>
            </w:pPr>
            <w:proofErr w:type="gramStart"/>
            <w:r w:rsidRPr="00A5253A">
              <w:t>г</w:t>
            </w:r>
            <w:proofErr w:type="gramEnd"/>
            <w:r w:rsidRPr="00A5253A">
              <w:t>/м</w:t>
            </w:r>
            <w:r w:rsidRPr="004126BA">
              <w:rPr>
                <w:vertAlign w:val="superscript"/>
              </w:rPr>
              <w:t>3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49D2" w:rsidRPr="00A5253A" w:rsidRDefault="007449D2" w:rsidP="00443EBB"/>
        </w:tc>
      </w:tr>
      <w:tr w:rsidR="007449D2" w:rsidRPr="00A5253A" w:rsidTr="00744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49D2" w:rsidRPr="00CD1DEA" w:rsidRDefault="007449D2" w:rsidP="00443EBB">
            <w:pPr>
              <w:jc w:val="center"/>
            </w:pPr>
          </w:p>
        </w:tc>
        <w:tc>
          <w:tcPr>
            <w:tcW w:w="4815" w:type="dxa"/>
            <w:gridSpan w:val="10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49D2" w:rsidRPr="00A5253A" w:rsidRDefault="007449D2" w:rsidP="00443EBB">
            <w:pPr>
              <w:jc w:val="center"/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9D2" w:rsidRPr="00A5253A" w:rsidRDefault="007449D2" w:rsidP="00443EBB">
            <w:r w:rsidRPr="00A5253A">
              <w:t>б)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49D2" w:rsidRPr="00A5253A" w:rsidRDefault="007449D2" w:rsidP="007449D2">
            <w:pPr>
              <w:jc w:val="center"/>
            </w:pPr>
            <w:r>
              <w:t>°С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49D2" w:rsidRPr="00A5253A" w:rsidRDefault="007449D2" w:rsidP="00443EBB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>
            <w:r w:rsidRPr="00A5253A">
              <w:t>Влажность газа (содержание паров воды)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32C" w:rsidRPr="00A5253A" w:rsidRDefault="00A4032C" w:rsidP="00443EBB">
            <w:pPr>
              <w:jc w:val="center"/>
            </w:pPr>
            <w:proofErr w:type="gramStart"/>
            <w:r w:rsidRPr="00A5253A">
              <w:t>г</w:t>
            </w:r>
            <w:proofErr w:type="gramEnd"/>
            <w:r w:rsidRPr="00A5253A">
              <w:t>/нм</w:t>
            </w:r>
            <w:r w:rsidRPr="000D49F9">
              <w:rPr>
                <w:vertAlign w:val="superscript"/>
              </w:rPr>
              <w:t>3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32C" w:rsidRPr="00A5253A" w:rsidRDefault="00A4032C" w:rsidP="00443EBB">
            <w:r w:rsidRPr="00A5253A">
              <w:t xml:space="preserve">Наименование и массовая концентрация капельной жидкости в потоке газа на входе в </w:t>
            </w:r>
            <w:r>
              <w:t>аппарат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32C" w:rsidRPr="00A5253A" w:rsidRDefault="00A4032C" w:rsidP="00443EBB">
            <w:pPr>
              <w:jc w:val="center"/>
            </w:pPr>
            <w:proofErr w:type="gramStart"/>
            <w:r w:rsidRPr="00A5253A">
              <w:t>г</w:t>
            </w:r>
            <w:proofErr w:type="gramEnd"/>
            <w:r w:rsidRPr="00A5253A">
              <w:t>/нм</w:t>
            </w:r>
            <w:r w:rsidRPr="000D49F9">
              <w:rPr>
                <w:vertAlign w:val="superscript"/>
              </w:rPr>
              <w:t>3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>
            <w:r w:rsidRPr="00A5253A">
              <w:t>Плотность газа при рабочих условиях (по ГОСТ 17310-86)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32C" w:rsidRPr="00A5253A" w:rsidRDefault="00A4032C" w:rsidP="00443EBB">
            <w:pPr>
              <w:jc w:val="center"/>
            </w:pPr>
            <w:proofErr w:type="gramStart"/>
            <w:r w:rsidRPr="00A5253A">
              <w:t>кг</w:t>
            </w:r>
            <w:proofErr w:type="gramEnd"/>
            <w:r w:rsidRPr="00A5253A">
              <w:t>/м</w:t>
            </w:r>
            <w:r w:rsidRPr="000D49F9">
              <w:rPr>
                <w:vertAlign w:val="superscript"/>
              </w:rPr>
              <w:t>3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>
            <w:r w:rsidRPr="00A5253A">
              <w:t>Плотность капельной жидкости, предназначенной к удалению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32C" w:rsidRPr="00A5253A" w:rsidRDefault="00A4032C" w:rsidP="00443EBB">
            <w:pPr>
              <w:jc w:val="center"/>
            </w:pPr>
            <w:proofErr w:type="gramStart"/>
            <w:r>
              <w:t>кг</w:t>
            </w:r>
            <w:proofErr w:type="gramEnd"/>
            <w:r w:rsidRPr="00A5253A">
              <w:t>/м</w:t>
            </w:r>
            <w:r w:rsidRPr="000D49F9">
              <w:rPr>
                <w:vertAlign w:val="superscript"/>
              </w:rPr>
              <w:t>3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443EBB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>
            <w:r w:rsidRPr="00A5253A">
              <w:t>Коррозионные свойства газа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032C" w:rsidRPr="00A5253A" w:rsidRDefault="00A4032C" w:rsidP="00443EBB">
            <w:pPr>
              <w:jc w:val="center"/>
            </w:pPr>
            <w:proofErr w:type="gramStart"/>
            <w:r w:rsidRPr="00A5253A">
              <w:t>мм</w:t>
            </w:r>
            <w:proofErr w:type="gramEnd"/>
            <w:r w:rsidRPr="00A5253A">
              <w:t>/год</w:t>
            </w:r>
          </w:p>
        </w:tc>
        <w:tc>
          <w:tcPr>
            <w:tcW w:w="34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443EBB"/>
        </w:tc>
      </w:tr>
      <w:tr w:rsidR="00A4032C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CD1DEA" w:rsidRDefault="00A4032C" w:rsidP="00485429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967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32C" w:rsidRPr="00A5253A" w:rsidRDefault="00A4032C" w:rsidP="00A4032C">
            <w:pPr>
              <w:jc w:val="center"/>
            </w:pPr>
            <w:r>
              <w:t xml:space="preserve">Состав </w:t>
            </w:r>
            <w:r w:rsidRPr="00DC4524">
              <w:t>(желательно диапазон по конденсируемым компонентам)</w:t>
            </w:r>
          </w:p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DC4524">
            <w:pPr>
              <w:numPr>
                <w:ilvl w:val="2"/>
                <w:numId w:val="6"/>
              </w:num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524" w:rsidRDefault="00DC4524" w:rsidP="00443EBB">
            <w:pPr>
              <w:jc w:val="center"/>
            </w:pPr>
            <w:r>
              <w:t>Хим. Формула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DC4524">
            <w:pPr>
              <w:numPr>
                <w:ilvl w:val="2"/>
                <w:numId w:val="6"/>
              </w:num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524" w:rsidRDefault="00DC4524" w:rsidP="00443EBB">
            <w:pPr>
              <w:jc w:val="center"/>
            </w:pPr>
            <w:r>
              <w:t xml:space="preserve">%масс </w:t>
            </w:r>
            <w:r>
              <w:rPr>
                <w:lang w:val="en-US"/>
              </w:rPr>
              <w:sym w:font="Symbol" w:char="F094"/>
            </w:r>
          </w:p>
          <w:p w:rsidR="00DC4524" w:rsidRDefault="00DC4524" w:rsidP="00443EBB">
            <w:pPr>
              <w:jc w:val="center"/>
            </w:pPr>
            <w:r>
              <w:t xml:space="preserve">%мол. </w:t>
            </w:r>
            <w:r>
              <w:rPr>
                <w:lang w:val="en-US"/>
              </w:rPr>
              <w:sym w:font="Symbol" w:char="F094"/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DC4524">
            <w:pPr>
              <w:numPr>
                <w:ilvl w:val="2"/>
                <w:numId w:val="6"/>
              </w:num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524" w:rsidRDefault="00DC4524" w:rsidP="00443EBB">
            <w:pPr>
              <w:jc w:val="center"/>
            </w:pPr>
            <w:r>
              <w:t>Хим. Формула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DC4524">
            <w:pPr>
              <w:numPr>
                <w:ilvl w:val="2"/>
                <w:numId w:val="6"/>
              </w:numPr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524" w:rsidRDefault="00DC4524" w:rsidP="00443EBB">
            <w:pPr>
              <w:jc w:val="center"/>
            </w:pPr>
            <w:r>
              <w:t xml:space="preserve">%масс </w:t>
            </w:r>
            <w:r>
              <w:rPr>
                <w:lang w:val="en-US"/>
              </w:rPr>
              <w:sym w:font="Symbol" w:char="F094"/>
            </w:r>
          </w:p>
          <w:p w:rsidR="00DC4524" w:rsidRDefault="00DC4524" w:rsidP="00443EBB">
            <w:pPr>
              <w:jc w:val="center"/>
            </w:pPr>
            <w:r>
              <w:t xml:space="preserve">%мол. </w:t>
            </w:r>
            <w:r>
              <w:rPr>
                <w:lang w:val="en-US"/>
              </w:rPr>
              <w:sym w:font="Symbol" w:char="F094"/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/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443EBB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126B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967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0D49F9" w:rsidRDefault="00DC4524" w:rsidP="00C269BD">
            <w:pPr>
              <w:jc w:val="center"/>
              <w:rPr>
                <w:b/>
              </w:rPr>
            </w:pPr>
            <w:r w:rsidRPr="000D49F9">
              <w:rPr>
                <w:b/>
              </w:rPr>
              <w:t>Дополнительные данные</w:t>
            </w:r>
          </w:p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85429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>
            <w:r w:rsidRPr="00A5253A">
              <w:t>Материал конструкции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>
            <w:pPr>
              <w:jc w:val="center"/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>
            <w:r w:rsidRPr="00A5253A">
              <w:t>Количество заказываемого изделия в объекте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>
            <w:pPr>
              <w:jc w:val="center"/>
            </w:pPr>
            <w:r w:rsidRPr="00A5253A">
              <w:t>штук</w:t>
            </w: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>
            <w:r w:rsidRPr="00A5253A">
              <w:t>Вид поставки (блочный/с байпасом/ не блочный)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>
            <w:pPr>
              <w:jc w:val="center"/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>
            <w:r w:rsidRPr="00A5253A">
              <w:t>Требуемый срок службы изделия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>
            <w:pPr>
              <w:jc w:val="center"/>
            </w:pPr>
            <w:r w:rsidRPr="00A5253A">
              <w:t>лет</w:t>
            </w: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>
            <w:r w:rsidRPr="00A5253A">
              <w:t>Место расположения (</w:t>
            </w:r>
            <w:proofErr w:type="gramStart"/>
            <w:r w:rsidRPr="00A5253A">
              <w:t>вне</w:t>
            </w:r>
            <w:proofErr w:type="gramEnd"/>
            <w:r w:rsidRPr="00A5253A">
              <w:t xml:space="preserve"> / в помещении)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>
            <w:pPr>
              <w:jc w:val="center"/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494DDA">
            <w:r w:rsidRPr="00A5253A">
              <w:t xml:space="preserve">Абсолютная </w:t>
            </w:r>
            <w:proofErr w:type="spellStart"/>
            <w:r w:rsidRPr="00A5253A">
              <w:t>min</w:t>
            </w:r>
            <w:proofErr w:type="spellEnd"/>
            <w:r w:rsidRPr="00A5253A">
              <w:t xml:space="preserve"> температура района эксплуатации, температура наиболее холодной </w:t>
            </w:r>
            <w:r>
              <w:t>пяти</w:t>
            </w:r>
            <w:r w:rsidRPr="00A5253A">
              <w:t>дневки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>
            <w:pPr>
              <w:jc w:val="center"/>
            </w:pPr>
            <w:r w:rsidRPr="00A5253A">
              <w:sym w:font="Symbol" w:char="F0B0"/>
            </w:r>
            <w:r w:rsidRPr="00A5253A">
              <w:t>С</w:t>
            </w: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/>
        </w:tc>
      </w:tr>
      <w:tr w:rsidR="00DC4524" w:rsidRPr="00A5253A" w:rsidTr="00845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CD1DEA" w:rsidRDefault="00DC4524" w:rsidP="004126BA">
            <w:pPr>
              <w:numPr>
                <w:ilvl w:val="1"/>
                <w:numId w:val="6"/>
              </w:numPr>
              <w:jc w:val="center"/>
            </w:pPr>
          </w:p>
        </w:tc>
        <w:tc>
          <w:tcPr>
            <w:tcW w:w="5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84551D" w:rsidP="0084551D">
            <w:r>
              <w:t>Сейсмичность района</w:t>
            </w:r>
            <w:r w:rsidRPr="00A5253A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524" w:rsidRPr="00A5253A" w:rsidRDefault="00DC4524" w:rsidP="00C269BD">
            <w:pPr>
              <w:jc w:val="center"/>
            </w:pPr>
          </w:p>
        </w:tc>
        <w:tc>
          <w:tcPr>
            <w:tcW w:w="34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524" w:rsidRPr="00A5253A" w:rsidRDefault="00DC4524" w:rsidP="00C269BD"/>
        </w:tc>
      </w:tr>
    </w:tbl>
    <w:p w:rsidR="004B6045" w:rsidRPr="0084551D" w:rsidRDefault="0084551D" w:rsidP="004B6045">
      <w:pPr>
        <w:jc w:val="center"/>
        <w:rPr>
          <w:sz w:val="20"/>
        </w:rPr>
      </w:pPr>
      <w:r w:rsidRPr="0084551D">
        <w:rPr>
          <w:sz w:val="20"/>
        </w:rPr>
        <w:t>Дополнительная информация и пожелания Заказчика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4B6045" w:rsidTr="00BF275F">
        <w:trPr>
          <w:trHeight w:val="340"/>
        </w:trPr>
        <w:tc>
          <w:tcPr>
            <w:tcW w:w="104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6045" w:rsidRDefault="004B6045" w:rsidP="00A5253A"/>
        </w:tc>
      </w:tr>
      <w:tr w:rsidR="004B6045" w:rsidTr="00BF275F">
        <w:trPr>
          <w:trHeight w:val="340"/>
        </w:trPr>
        <w:tc>
          <w:tcPr>
            <w:tcW w:w="10422" w:type="dxa"/>
            <w:tcBorders>
              <w:top w:val="single" w:sz="4" w:space="0" w:color="auto"/>
            </w:tcBorders>
            <w:shd w:val="clear" w:color="auto" w:fill="auto"/>
          </w:tcPr>
          <w:p w:rsidR="004B6045" w:rsidRDefault="004B6045" w:rsidP="00A5253A"/>
        </w:tc>
      </w:tr>
      <w:tr w:rsidR="004B6045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4B6045" w:rsidRDefault="004B6045" w:rsidP="00A5253A"/>
        </w:tc>
      </w:tr>
      <w:tr w:rsidR="004B6045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4B6045" w:rsidRDefault="004B6045" w:rsidP="00A5253A"/>
        </w:tc>
      </w:tr>
      <w:tr w:rsidR="004B6045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4B6045" w:rsidRDefault="004B6045" w:rsidP="00A5253A"/>
        </w:tc>
      </w:tr>
      <w:tr w:rsidR="00EC4F03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EC4F03" w:rsidRDefault="00EC4F03" w:rsidP="00A5253A"/>
        </w:tc>
      </w:tr>
      <w:tr w:rsidR="002C6F43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2C6F43" w:rsidRDefault="002C6F43" w:rsidP="00A5253A"/>
        </w:tc>
      </w:tr>
      <w:tr w:rsidR="002C6F43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2C6F43" w:rsidRDefault="002C6F43" w:rsidP="00A5253A"/>
        </w:tc>
      </w:tr>
      <w:tr w:rsidR="00BF275F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BF275F" w:rsidRDefault="00BF275F" w:rsidP="00A5253A"/>
        </w:tc>
      </w:tr>
      <w:tr w:rsidR="00BF275F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BF275F" w:rsidRDefault="00BF275F" w:rsidP="00A5253A"/>
        </w:tc>
      </w:tr>
      <w:tr w:rsidR="00BF275F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BF275F" w:rsidRDefault="00BF275F" w:rsidP="00A5253A"/>
        </w:tc>
      </w:tr>
      <w:tr w:rsidR="00BF275F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BF275F" w:rsidRDefault="00BF275F" w:rsidP="00A5253A"/>
        </w:tc>
      </w:tr>
      <w:tr w:rsidR="00BF275F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BF275F" w:rsidRDefault="00BF275F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  <w:tr w:rsidR="0084551D" w:rsidTr="00EC4F03">
        <w:trPr>
          <w:trHeight w:val="340"/>
        </w:trPr>
        <w:tc>
          <w:tcPr>
            <w:tcW w:w="10422" w:type="dxa"/>
            <w:shd w:val="clear" w:color="auto" w:fill="auto"/>
          </w:tcPr>
          <w:p w:rsidR="0084551D" w:rsidRDefault="0084551D" w:rsidP="00A5253A"/>
        </w:tc>
      </w:tr>
    </w:tbl>
    <w:p w:rsidR="004B6045" w:rsidRPr="004126BA" w:rsidRDefault="004B6045" w:rsidP="00BF275F"/>
    <w:sectPr w:rsidR="004B6045" w:rsidRPr="004126BA" w:rsidSect="00EC4F03">
      <w:headerReference w:type="default" r:id="rId9"/>
      <w:footerReference w:type="even" r:id="rId10"/>
      <w:footerReference w:type="default" r:id="rId11"/>
      <w:type w:val="continuous"/>
      <w:pgSz w:w="11907" w:h="16840" w:code="9"/>
      <w:pgMar w:top="567" w:right="567" w:bottom="851" w:left="1134" w:header="567" w:footer="45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CB" w:rsidRDefault="00B803CB">
      <w:r>
        <w:separator/>
      </w:r>
    </w:p>
  </w:endnote>
  <w:endnote w:type="continuationSeparator" w:id="0">
    <w:p w:rsidR="00B803CB" w:rsidRDefault="00B8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A1" w:rsidRDefault="00500CA1" w:rsidP="00C178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CDE">
      <w:rPr>
        <w:rStyle w:val="a6"/>
        <w:noProof/>
      </w:rPr>
      <w:t>2</w:t>
    </w:r>
    <w:r>
      <w:rPr>
        <w:rStyle w:val="a6"/>
      </w:rPr>
      <w:fldChar w:fldCharType="end"/>
    </w:r>
  </w:p>
  <w:p w:rsidR="00500CA1" w:rsidRDefault="00500CA1" w:rsidP="00A52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A1" w:rsidRPr="00A5253A" w:rsidRDefault="00500CA1" w:rsidP="00A5253A">
    <w:pPr>
      <w:pStyle w:val="a5"/>
      <w:ind w:right="360"/>
      <w:jc w:val="center"/>
      <w:rPr>
        <w:szCs w:val="18"/>
      </w:rPr>
    </w:pPr>
    <w:r w:rsidRPr="00A5253A">
      <w:rPr>
        <w:szCs w:val="18"/>
      </w:rPr>
      <w:t xml:space="preserve">ООО "НПО ВЕРТЕКС" </w:t>
    </w:r>
    <w:r w:rsidR="00BE2D6B" w:rsidRPr="00BE2D6B">
      <w:rPr>
        <w:szCs w:val="18"/>
      </w:rPr>
      <w:t>350049, Краснодар-49, а/я 5599</w:t>
    </w:r>
    <w:r w:rsidRPr="00A5253A">
      <w:rPr>
        <w:szCs w:val="18"/>
      </w:rPr>
      <w:t>.</w:t>
    </w:r>
  </w:p>
  <w:p w:rsidR="00500CA1" w:rsidRDefault="00500CA1" w:rsidP="00A5253A">
    <w:pPr>
      <w:pStyle w:val="a5"/>
      <w:ind w:right="360"/>
      <w:jc w:val="center"/>
      <w:rPr>
        <w:szCs w:val="18"/>
      </w:rPr>
    </w:pPr>
    <w:r w:rsidRPr="00A5253A">
      <w:rPr>
        <w:szCs w:val="18"/>
      </w:rPr>
      <w:t>e-</w:t>
    </w:r>
    <w:proofErr w:type="spellStart"/>
    <w:r w:rsidRPr="00A5253A">
      <w:rPr>
        <w:szCs w:val="18"/>
      </w:rPr>
      <w:t>mail</w:t>
    </w:r>
    <w:proofErr w:type="spellEnd"/>
    <w:r w:rsidRPr="00A5253A">
      <w:rPr>
        <w:szCs w:val="18"/>
      </w:rPr>
      <w:t>:</w:t>
    </w:r>
    <w:r w:rsidR="00BE2D6B">
      <w:rPr>
        <w:szCs w:val="18"/>
        <w:lang w:val="en-US"/>
      </w:rPr>
      <w:t>info</w:t>
    </w:r>
    <w:r w:rsidR="00BE2D6B" w:rsidRPr="00BE2D6B">
      <w:rPr>
        <w:szCs w:val="18"/>
      </w:rPr>
      <w:t>@</w:t>
    </w:r>
    <w:proofErr w:type="spellStart"/>
    <w:r w:rsidR="00BE2D6B">
      <w:rPr>
        <w:szCs w:val="18"/>
        <w:lang w:val="en-US"/>
      </w:rPr>
      <w:t>npo</w:t>
    </w:r>
    <w:proofErr w:type="spellEnd"/>
    <w:r w:rsidR="00BE2D6B" w:rsidRPr="00BE2D6B">
      <w:rPr>
        <w:szCs w:val="18"/>
      </w:rPr>
      <w:t>-</w:t>
    </w:r>
    <w:r w:rsidR="00BE2D6B">
      <w:rPr>
        <w:szCs w:val="18"/>
        <w:lang w:val="en-US"/>
      </w:rPr>
      <w:t>vertex</w:t>
    </w:r>
    <w:r w:rsidR="00BE2D6B" w:rsidRPr="00BE2D6B">
      <w:rPr>
        <w:szCs w:val="18"/>
      </w:rPr>
      <w:t>.</w:t>
    </w:r>
    <w:proofErr w:type="spellStart"/>
    <w:r w:rsidR="00BE2D6B">
      <w:rPr>
        <w:szCs w:val="18"/>
        <w:lang w:val="en-US"/>
      </w:rPr>
      <w:t>ru</w:t>
    </w:r>
    <w:proofErr w:type="spellEnd"/>
    <w:r w:rsidR="00BE2D6B" w:rsidRPr="00BE2D6B">
      <w:rPr>
        <w:szCs w:val="18"/>
      </w:rPr>
      <w:t xml:space="preserve"> </w:t>
    </w:r>
    <w:r w:rsidRPr="00A5253A">
      <w:rPr>
        <w:szCs w:val="18"/>
      </w:rPr>
      <w:t xml:space="preserve"> тел/факс +7(</w:t>
    </w:r>
    <w:r w:rsidR="00BE2D6B">
      <w:rPr>
        <w:szCs w:val="18"/>
      </w:rPr>
      <w:t>861</w:t>
    </w:r>
    <w:r w:rsidRPr="00A5253A">
      <w:rPr>
        <w:szCs w:val="18"/>
      </w:rPr>
      <w:t>)279 00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CB" w:rsidRDefault="00B803CB">
      <w:r>
        <w:separator/>
      </w:r>
    </w:p>
  </w:footnote>
  <w:footnote w:type="continuationSeparator" w:id="0">
    <w:p w:rsidR="00B803CB" w:rsidRDefault="00B8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211"/>
      <w:gridCol w:w="5211"/>
    </w:tblGrid>
    <w:tr w:rsidR="00500CA1" w:rsidRPr="000D49F9" w:rsidTr="0084787F">
      <w:tc>
        <w:tcPr>
          <w:tcW w:w="5211" w:type="dxa"/>
          <w:shd w:val="clear" w:color="auto" w:fill="auto"/>
          <w:vAlign w:val="center"/>
        </w:tcPr>
        <w:p w:rsidR="00500CA1" w:rsidRDefault="00500CA1" w:rsidP="0084787F">
          <w:pPr>
            <w:pStyle w:val="a5"/>
            <w:ind w:right="360"/>
          </w:pPr>
          <w:r>
            <w:t xml:space="preserve">стр.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621E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fldSimple w:instr=" NUMPAGES ">
            <w:r w:rsidR="00F621E1">
              <w:rPr>
                <w:noProof/>
              </w:rPr>
              <w:t>2</w:t>
            </w:r>
          </w:fldSimple>
        </w:p>
      </w:tc>
      <w:tc>
        <w:tcPr>
          <w:tcW w:w="5211" w:type="dxa"/>
          <w:shd w:val="clear" w:color="auto" w:fill="auto"/>
          <w:vAlign w:val="center"/>
        </w:tcPr>
        <w:p w:rsidR="00500CA1" w:rsidRPr="000D49F9" w:rsidRDefault="00500CA1" w:rsidP="0084787F">
          <w:pPr>
            <w:jc w:val="right"/>
          </w:pPr>
        </w:p>
      </w:tc>
    </w:tr>
  </w:tbl>
  <w:p w:rsidR="00500CA1" w:rsidRPr="000D49F9" w:rsidRDefault="00500CA1" w:rsidP="000D49F9">
    <w:pPr>
      <w:pStyle w:val="a5"/>
      <w:ind w:right="36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A93"/>
    <w:multiLevelType w:val="hybridMultilevel"/>
    <w:tmpl w:val="4ADC6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10EB8"/>
    <w:multiLevelType w:val="hybridMultilevel"/>
    <w:tmpl w:val="D7D0B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F2B2E"/>
    <w:multiLevelType w:val="hybridMultilevel"/>
    <w:tmpl w:val="668C9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B4072A"/>
    <w:multiLevelType w:val="multilevel"/>
    <w:tmpl w:val="B0D0C36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59F25B57"/>
    <w:multiLevelType w:val="hybridMultilevel"/>
    <w:tmpl w:val="D74C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8"/>
    <w:rsid w:val="00020EFD"/>
    <w:rsid w:val="00047AE3"/>
    <w:rsid w:val="00093D51"/>
    <w:rsid w:val="000D49F9"/>
    <w:rsid w:val="000E07F7"/>
    <w:rsid w:val="000F47A1"/>
    <w:rsid w:val="00102DB9"/>
    <w:rsid w:val="001167A4"/>
    <w:rsid w:val="001378E1"/>
    <w:rsid w:val="0015211F"/>
    <w:rsid w:val="001949E1"/>
    <w:rsid w:val="001A1830"/>
    <w:rsid w:val="001B71D9"/>
    <w:rsid w:val="001C5B2F"/>
    <w:rsid w:val="001F33F7"/>
    <w:rsid w:val="0020571B"/>
    <w:rsid w:val="00225B79"/>
    <w:rsid w:val="00266339"/>
    <w:rsid w:val="002C6F43"/>
    <w:rsid w:val="003706E5"/>
    <w:rsid w:val="00380C98"/>
    <w:rsid w:val="00382094"/>
    <w:rsid w:val="00394920"/>
    <w:rsid w:val="003B4E35"/>
    <w:rsid w:val="003D10FF"/>
    <w:rsid w:val="003F4BF5"/>
    <w:rsid w:val="00406548"/>
    <w:rsid w:val="004126BA"/>
    <w:rsid w:val="004344F8"/>
    <w:rsid w:val="004455ED"/>
    <w:rsid w:val="004905CE"/>
    <w:rsid w:val="00494DDA"/>
    <w:rsid w:val="004B6045"/>
    <w:rsid w:val="004F773F"/>
    <w:rsid w:val="00500CA1"/>
    <w:rsid w:val="005419BA"/>
    <w:rsid w:val="005534FD"/>
    <w:rsid w:val="005723DC"/>
    <w:rsid w:val="005B7656"/>
    <w:rsid w:val="005F508F"/>
    <w:rsid w:val="00634619"/>
    <w:rsid w:val="006610B1"/>
    <w:rsid w:val="00684366"/>
    <w:rsid w:val="006B2068"/>
    <w:rsid w:val="006C4115"/>
    <w:rsid w:val="006F213E"/>
    <w:rsid w:val="007127A1"/>
    <w:rsid w:val="00733E18"/>
    <w:rsid w:val="007449D2"/>
    <w:rsid w:val="0075474F"/>
    <w:rsid w:val="00823831"/>
    <w:rsid w:val="00841F42"/>
    <w:rsid w:val="0084551D"/>
    <w:rsid w:val="0084787F"/>
    <w:rsid w:val="008610B1"/>
    <w:rsid w:val="0088619A"/>
    <w:rsid w:val="008C6F13"/>
    <w:rsid w:val="008D1386"/>
    <w:rsid w:val="008F2A34"/>
    <w:rsid w:val="00931C27"/>
    <w:rsid w:val="009721E8"/>
    <w:rsid w:val="009935C3"/>
    <w:rsid w:val="009B4A07"/>
    <w:rsid w:val="009E0768"/>
    <w:rsid w:val="00A063BD"/>
    <w:rsid w:val="00A4032C"/>
    <w:rsid w:val="00A5253A"/>
    <w:rsid w:val="00A75373"/>
    <w:rsid w:val="00A839E9"/>
    <w:rsid w:val="00AB1F1E"/>
    <w:rsid w:val="00AC1738"/>
    <w:rsid w:val="00AD2ABF"/>
    <w:rsid w:val="00B022CF"/>
    <w:rsid w:val="00B03A12"/>
    <w:rsid w:val="00B803CB"/>
    <w:rsid w:val="00B92799"/>
    <w:rsid w:val="00BA4EA8"/>
    <w:rsid w:val="00BC2015"/>
    <w:rsid w:val="00BD4CDE"/>
    <w:rsid w:val="00BE2D6B"/>
    <w:rsid w:val="00BF275F"/>
    <w:rsid w:val="00C133B6"/>
    <w:rsid w:val="00C178CA"/>
    <w:rsid w:val="00C2358D"/>
    <w:rsid w:val="00C269BD"/>
    <w:rsid w:val="00C27C1C"/>
    <w:rsid w:val="00C35199"/>
    <w:rsid w:val="00C63DA1"/>
    <w:rsid w:val="00C74541"/>
    <w:rsid w:val="00CD1DEA"/>
    <w:rsid w:val="00D00160"/>
    <w:rsid w:val="00D036A9"/>
    <w:rsid w:val="00D23757"/>
    <w:rsid w:val="00D25B71"/>
    <w:rsid w:val="00D35DC6"/>
    <w:rsid w:val="00D3696C"/>
    <w:rsid w:val="00D43010"/>
    <w:rsid w:val="00D77807"/>
    <w:rsid w:val="00DC4524"/>
    <w:rsid w:val="00DD4CC0"/>
    <w:rsid w:val="00E013B0"/>
    <w:rsid w:val="00E237D6"/>
    <w:rsid w:val="00E31767"/>
    <w:rsid w:val="00E35D06"/>
    <w:rsid w:val="00E3718B"/>
    <w:rsid w:val="00E80AE3"/>
    <w:rsid w:val="00E81684"/>
    <w:rsid w:val="00E951FD"/>
    <w:rsid w:val="00EB24C9"/>
    <w:rsid w:val="00EC4F03"/>
    <w:rsid w:val="00EC5A5A"/>
    <w:rsid w:val="00F37615"/>
    <w:rsid w:val="00F6176D"/>
    <w:rsid w:val="00F621E1"/>
    <w:rsid w:val="00F813F0"/>
    <w:rsid w:val="00F94C06"/>
    <w:rsid w:val="00F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53A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ind w:firstLine="142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before="20"/>
      <w:jc w:val="center"/>
      <w:outlineLvl w:val="2"/>
    </w:pPr>
    <w:rPr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pacing w:line="216" w:lineRule="auto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280"/>
      <w:ind w:left="8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before="20"/>
    </w:pPr>
    <w:rPr>
      <w:b/>
      <w:bCs/>
      <w:sz w:val="24"/>
    </w:rPr>
  </w:style>
  <w:style w:type="paragraph" w:styleId="a8">
    <w:name w:val="Title"/>
    <w:basedOn w:val="a"/>
    <w:qFormat/>
    <w:pPr>
      <w:widowControl/>
      <w:jc w:val="center"/>
    </w:pPr>
    <w:rPr>
      <w:sz w:val="24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D49F9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5253A"/>
    <w:rPr>
      <w:color w:val="0000FF"/>
      <w:u w:val="single"/>
    </w:rPr>
  </w:style>
  <w:style w:type="paragraph" w:styleId="ab">
    <w:name w:val="Balloon Text"/>
    <w:basedOn w:val="a"/>
    <w:link w:val="ac"/>
    <w:rsid w:val="00BD4C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4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53A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ind w:firstLine="142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spacing w:before="20"/>
      <w:jc w:val="center"/>
      <w:outlineLvl w:val="2"/>
    </w:pPr>
    <w:rPr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spacing w:line="216" w:lineRule="auto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280"/>
      <w:ind w:left="80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spacing w:before="20"/>
    </w:pPr>
    <w:rPr>
      <w:b/>
      <w:bCs/>
      <w:sz w:val="24"/>
    </w:rPr>
  </w:style>
  <w:style w:type="paragraph" w:styleId="a8">
    <w:name w:val="Title"/>
    <w:basedOn w:val="a"/>
    <w:qFormat/>
    <w:pPr>
      <w:widowControl/>
      <w:jc w:val="center"/>
    </w:pPr>
    <w:rPr>
      <w:sz w:val="24"/>
    </w:rPr>
  </w:style>
  <w:style w:type="paragraph" w:customStyle="1" w:styleId="10">
    <w:name w:val="Текст выноски1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D49F9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A5253A"/>
    <w:rPr>
      <w:color w:val="0000FF"/>
      <w:u w:val="single"/>
    </w:rPr>
  </w:style>
  <w:style w:type="paragraph" w:styleId="ab">
    <w:name w:val="Balloon Text"/>
    <w:basedOn w:val="a"/>
    <w:link w:val="ac"/>
    <w:rsid w:val="00BD4C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D4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QUESTIONNAIRE</vt:lpstr>
    </vt:vector>
  </TitlesOfParts>
  <Company>Omni Engineered Products, Inc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Sergei Vasnin</dc:creator>
  <cp:lastModifiedBy>Эдуард Юрьев</cp:lastModifiedBy>
  <cp:revision>7</cp:revision>
  <cp:lastPrinted>2011-11-21T06:52:00Z</cp:lastPrinted>
  <dcterms:created xsi:type="dcterms:W3CDTF">2013-02-05T13:04:00Z</dcterms:created>
  <dcterms:modified xsi:type="dcterms:W3CDTF">2013-02-06T07:23:00Z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-1801358711</vt:i4>
  </property>
  <property fmtid="{D5CDD505-2E9C-101B-9397-08002B2CF9AE}" pid="3" name="_EmailSubject">
    <vt:lpwstr>Сошину С.Д. опросные листы</vt:lpwstr>
  </property>
  <property fmtid="{D5CDD505-2E9C-101B-9397-08002B2CF9AE}" pid="4" name="_AuthorEmail">
    <vt:lpwstr>sales@omniteh.ru</vt:lpwstr>
  </property>
  <property fmtid="{D5CDD505-2E9C-101B-9397-08002B2CF9AE}" pid="5" name="_AuthorEmailDisplayName">
    <vt:lpwstr>Commerce</vt:lpwstr>
  </property>
  <property fmtid="{D5CDD505-2E9C-101B-9397-08002B2CF9AE}" pid="6" name="_ReviewingToolsShownOnce">
    <vt:lpwstr/>
  </property>
</Properties>
</file>